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1A16E7" w:rsidRDefault="001A16E7" w:rsidP="001A16E7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1A16E7">
        <w:rPr>
          <w:rFonts w:ascii="Arial" w:eastAsia="Times New Roman" w:hAnsi="Arial" w:cs="Arial"/>
          <w:b/>
          <w:bCs/>
          <w:color w:val="333333"/>
          <w:sz w:val="33"/>
          <w:szCs w:val="33"/>
        </w:rPr>
        <w:t>Контакты вышестоящих и контролирующих организаций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b/>
          <w:bCs/>
          <w:color w:val="333333"/>
          <w:sz w:val="20"/>
        </w:rPr>
        <w:t>Министерство здравоохранения Нижегородской области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Адрес: 603005, г. Нижний Новгород, ул. Нестерова, д. 7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Телефон приемной: (831) 435 31 20 Факс: (831) 439 09 65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Электронная почта: </w:t>
      </w:r>
      <w:hyperlink r:id="rId4" w:history="1">
        <w:r w:rsidRPr="001A16E7">
          <w:rPr>
            <w:rFonts w:ascii="Helvetica" w:eastAsia="Times New Roman" w:hAnsi="Helvetica" w:cs="Times New Roman"/>
            <w:color w:val="696969"/>
            <w:sz w:val="20"/>
          </w:rPr>
          <w:t>official@zdrav.kreml.nnov.ru</w:t>
        </w:r>
      </w:hyperlink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Официальный сайт: </w:t>
      </w:r>
      <w:proofErr w:type="spellStart"/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fldChar w:fldCharType="begin"/>
      </w: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instrText xml:space="preserve"> HYPERLINK "http://zdrav-nnov.ru/" </w:instrText>
      </w: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fldChar w:fldCharType="separate"/>
      </w:r>
      <w:r w:rsidRPr="001A16E7">
        <w:rPr>
          <w:rFonts w:ascii="Helvetica" w:eastAsia="Times New Roman" w:hAnsi="Helvetica" w:cs="Times New Roman"/>
          <w:color w:val="696969"/>
          <w:sz w:val="20"/>
        </w:rPr>
        <w:t>zdrav-nnov.ru</w:t>
      </w:r>
      <w:proofErr w:type="spellEnd"/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fldChar w:fldCharType="end"/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b/>
          <w:bCs/>
          <w:color w:val="333333"/>
          <w:sz w:val="20"/>
        </w:rPr>
        <w:t>Территориальный орган Федеральной службы по надзору в сфере здравоохранения по Нижегородской области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Адрес: 603006, Нижегородская область, Нижний Новгород, Варварская, 32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Телефон приемной: (831) 411 92 04 Факс: (831) 411 84 24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Электронная почта: </w:t>
      </w:r>
      <w:hyperlink r:id="rId5" w:history="1">
        <w:r w:rsidRPr="001A16E7">
          <w:rPr>
            <w:rFonts w:ascii="Helvetica" w:eastAsia="Times New Roman" w:hAnsi="Helvetica" w:cs="Times New Roman"/>
            <w:color w:val="696969"/>
            <w:sz w:val="20"/>
          </w:rPr>
          <w:t>zdravnadzornnov@yandex.ru</w:t>
        </w:r>
      </w:hyperlink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Официальный сайт: </w:t>
      </w:r>
      <w:hyperlink r:id="rId6" w:history="1">
        <w:r w:rsidRPr="001A16E7">
          <w:rPr>
            <w:rFonts w:ascii="Helvetica" w:eastAsia="Times New Roman" w:hAnsi="Helvetica" w:cs="Times New Roman"/>
            <w:color w:val="696969"/>
            <w:sz w:val="20"/>
          </w:rPr>
          <w:t>52reg.roszdravnadzor.ru</w:t>
        </w:r>
      </w:hyperlink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b/>
          <w:bCs/>
          <w:color w:val="333333"/>
          <w:sz w:val="20"/>
        </w:rPr>
        <w:t>Управление Федеральной службы по надзору в сфере защиты прав потребителей и благополучия человека по Нижегородской области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Адрес: 603950, г. Нижний Новгород, ул. Тургенева, д. 1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proofErr w:type="gramStart"/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T</w:t>
      </w:r>
      <w:proofErr w:type="gramEnd"/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елефон</w:t>
      </w:r>
      <w:proofErr w:type="spellEnd"/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: (831) 436 78 90 Факс: (831) 436 78 73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Электронная почта: </w:t>
      </w:r>
      <w:hyperlink r:id="rId7" w:history="1">
        <w:r w:rsidRPr="001A16E7">
          <w:rPr>
            <w:rFonts w:ascii="Helvetica" w:eastAsia="Times New Roman" w:hAnsi="Helvetica" w:cs="Times New Roman"/>
            <w:color w:val="696969"/>
            <w:sz w:val="20"/>
          </w:rPr>
          <w:t>sanepid@sinn.ru</w:t>
        </w:r>
      </w:hyperlink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Официальный сайт: </w:t>
      </w:r>
      <w:hyperlink r:id="rId8" w:history="1">
        <w:r w:rsidRPr="001A16E7">
          <w:rPr>
            <w:rFonts w:ascii="Helvetica" w:eastAsia="Times New Roman" w:hAnsi="Helvetica" w:cs="Times New Roman"/>
            <w:color w:val="696969"/>
            <w:sz w:val="20"/>
          </w:rPr>
          <w:t>52.rospotrebnadzor.ru</w:t>
        </w:r>
      </w:hyperlink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b/>
          <w:bCs/>
          <w:color w:val="333333"/>
          <w:sz w:val="20"/>
        </w:rPr>
        <w:t>Государственное казенное учреждение здравоохранения Нижегородской области «Центр медицинской инспекции»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Адрес: 603005, г. Нижний Новгород, ул. Нестерова, д. 7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Телефоны: (831) 435 32 26, (831) 435 32 12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b/>
          <w:bCs/>
          <w:color w:val="333333"/>
          <w:sz w:val="20"/>
        </w:rPr>
        <w:t>Территориальный фонд обязательного медицинского страхования Нижегородской области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Адрес: 603006, г. Нижний Новгород, пл</w:t>
      </w:r>
      <w:proofErr w:type="gramStart"/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.С</w:t>
      </w:r>
      <w:proofErr w:type="gramEnd"/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вободы, дом 6 (для корреспонденций каб.511)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Телефон: (831) 233 90 00 Факс: (831) 233 30 01</w:t>
      </w:r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Электронная почта: </w:t>
      </w:r>
      <w:hyperlink r:id="rId9" w:history="1">
        <w:r w:rsidRPr="001A16E7">
          <w:rPr>
            <w:rFonts w:ascii="Helvetica" w:eastAsia="Times New Roman" w:hAnsi="Helvetica" w:cs="Times New Roman"/>
            <w:color w:val="696969"/>
            <w:sz w:val="20"/>
          </w:rPr>
          <w:t>info@tfoms.nnov.ru</w:t>
        </w:r>
      </w:hyperlink>
    </w:p>
    <w:p w:rsidR="001A16E7" w:rsidRPr="001A16E7" w:rsidRDefault="001A16E7" w:rsidP="001A16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t>Официальный сайт: </w:t>
      </w:r>
      <w:proofErr w:type="spellStart"/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fldChar w:fldCharType="begin"/>
      </w: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instrText xml:space="preserve"> HYPERLINK "http://tfoms.nnov.ru/" </w:instrText>
      </w:r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fldChar w:fldCharType="separate"/>
      </w:r>
      <w:r w:rsidRPr="001A16E7">
        <w:rPr>
          <w:rFonts w:ascii="Helvetica" w:eastAsia="Times New Roman" w:hAnsi="Helvetica" w:cs="Times New Roman"/>
          <w:color w:val="696969"/>
          <w:sz w:val="20"/>
        </w:rPr>
        <w:t>tfoms.nnov.ru</w:t>
      </w:r>
      <w:proofErr w:type="spellEnd"/>
      <w:r w:rsidRPr="001A16E7">
        <w:rPr>
          <w:rFonts w:ascii="Helvetica" w:eastAsia="Times New Roman" w:hAnsi="Helvetica" w:cs="Times New Roman"/>
          <w:color w:val="333333"/>
          <w:sz w:val="20"/>
          <w:szCs w:val="20"/>
        </w:rPr>
        <w:fldChar w:fldCharType="end"/>
      </w:r>
    </w:p>
    <w:p w:rsidR="001A16E7" w:rsidRPr="001A16E7" w:rsidRDefault="001A16E7">
      <w:pPr>
        <w:rPr>
          <w:sz w:val="28"/>
          <w:szCs w:val="28"/>
        </w:rPr>
      </w:pPr>
    </w:p>
    <w:sectPr w:rsidR="001A16E7" w:rsidRPr="001A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6E7"/>
    <w:rsid w:val="001A16E7"/>
    <w:rsid w:val="00F2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16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1A16E7"/>
    <w:rPr>
      <w:color w:val="0000FF"/>
      <w:u w:val="single"/>
    </w:rPr>
  </w:style>
  <w:style w:type="character" w:styleId="a5">
    <w:name w:val="Strong"/>
    <w:basedOn w:val="a0"/>
    <w:uiPriority w:val="22"/>
    <w:qFormat/>
    <w:rsid w:val="001A1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02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2.rospotrebnadzo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epid@sin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2reg.roszdravnadzo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dravnadzornnov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ial@zdrav.kreml.nnov.ru" TargetMode="External"/><Relationship Id="rId9" Type="http://schemas.openxmlformats.org/officeDocument/2006/relationships/hyperlink" Target="mailto:info@tfoms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2017-10-17T08:57:00Z</dcterms:created>
  <dcterms:modified xsi:type="dcterms:W3CDTF">2017-10-17T09:14:00Z</dcterms:modified>
</cp:coreProperties>
</file>